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DD9F" w14:textId="002BFB32" w:rsidR="00ED0E98" w:rsidRPr="00C40901" w:rsidRDefault="00D10647" w:rsidP="00ED0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FD932" wp14:editId="32504D62">
                <wp:simplePos x="0" y="0"/>
                <wp:positionH relativeFrom="column">
                  <wp:posOffset>1745808</wp:posOffset>
                </wp:positionH>
                <wp:positionV relativeFrom="paragraph">
                  <wp:posOffset>-182245</wp:posOffset>
                </wp:positionV>
                <wp:extent cx="21145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5F95" w14:textId="01B874AE" w:rsidR="00ED0E98" w:rsidRPr="006E0FCF" w:rsidRDefault="00ED0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</w:t>
                            </w:r>
                            <w:r w:rsidR="0083062D"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（格上げ用）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D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45pt;margin-top:-14.35pt;width:166.5pt;height:2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8qQIAAJsFAAAOAAAAZHJzL2Uyb0RvYy54bWysVM1uEzEQviPxDpbvdJM0aSHqpgqpipCq&#10;tqJFPTteO1nh9RjbyW44JhLiIXgFxJnn2Rdh7N38UHopIofN2PPNjOebn7PzqlBkKazLQae0e9Sh&#10;RGgOWa5nKf14f/nqNSXOM50xBVqkdCUcPR+9fHFWmqHowRxUJixBJ9oNS5PSufdmmCSOz0XB3BEY&#10;oVEpwRbM49HOksyyEr0XKul1OidJCTYzFrhwDm8vGiUdRf9SCu5vpHTCE5VSfJuPXxu/0/BNRmds&#10;OLPMzHPePoP9wysKlmsMunN1wTwjC5v/5arIuQUH0h9xKBKQMuci5oDZdDuPsrmbMyNiLkiOMzua&#10;3P9zy6+Xt5bkWUp7lGhWYInqzdd6/aNe/6o330i9+V5vNvX6J55JL9BVGjdEqzuDdr56CxWWfXvv&#10;8DKwUElbhH/Mj6AeiV/tyBaVJxwve91ufzBAFUfdMf5OB8FNsrc21vl3AgoShJRaLGbkmC2vnG+g&#10;W0gI5kDl2WWuVDyEBhITZcmSYemVj29E53+glCZlSk+O8RnBSEMwbzwrHW5EbKE2XMi8yTBKfqVE&#10;wCj9QUikMCb6RGzGudC7+BEdUBJDPcewxe9f9RzjJg+0iJFB+51xkWuwMfs4c3vKsk9bymSDx9oc&#10;5B1EX02rtiOmkK2wISw0E+YMv8yxalfM+VtmcaSw0Lgm/A1+pAJkHVqJkjnYL0/dBzx2OmopKXFE&#10;U+o+L5gVlKj3GmfgTbffDzMdD/3BaQ8P9lAzPdToRTEBbIUuLiTDoxjwXm1FaaF4wG0yDlFRxTTH&#10;2Cn1W3Him8WB24iL8TiCcIoN81f6zvDgOtAbevK+emDWtI3rseWvYTvMbPiofxtssNQwXniQeWzu&#10;QHDDaks8boA4Hu22Civm8BxR+506+g0AAP//AwBQSwMEFAAGAAgAAAAhAMrhRPfhAAAACgEAAA8A&#10;AABkcnMvZG93bnJldi54bWxMj01PhDAQhu8m/odmTLyY3SLogkjZGONH4s3Fj3jr0hGIdEpoF/Df&#10;O570OPM+eeeZYrvYXkw4+s6RgvN1BAKpdqajRsFLdb/KQPigyejeESr4Rg/b8vio0LlxMz3jtAuN&#10;4BLyuVbQhjDkUvq6Rav92g1InH260erA49hIM+qZy20v4yjaSKs74gutHvC2xfprd7AKPs6a9ye/&#10;PLzOyWUy3D1OVfpmKqVOT5abaxABl/AHw68+q0PJTnt3IONFryBOL64YVbCKsxQEE5so5c2eoyQD&#10;WRby/wvlDwAAAP//AwBQSwECLQAUAAYACAAAACEAtoM4kv4AAADhAQAAEwAAAAAAAAAAAAAAAAAA&#10;AAAAW0NvbnRlbnRfVHlwZXNdLnhtbFBLAQItABQABgAIAAAAIQA4/SH/1gAAAJQBAAALAAAAAAAA&#10;AAAAAAAAAC8BAABfcmVscy8ucmVsc1BLAQItABQABgAIAAAAIQAZGlR8qQIAAJsFAAAOAAAAAAAA&#10;AAAAAAAAAC4CAABkcnMvZTJvRG9jLnhtbFBLAQItABQABgAIAAAAIQDK4UT34QAAAAoBAAAPAAAA&#10;AAAAAAAAAAAAAAMFAABkcnMvZG93bnJldi54bWxQSwUGAAAAAAQABADzAAAAEQYAAAAA&#10;" fillcolor="white [3201]" stroked="f" strokeweight=".5pt">
                <v:textbox>
                  <w:txbxContent>
                    <w:p w14:paraId="60F85F95" w14:textId="01B874AE" w:rsidR="00ED0E98" w:rsidRPr="006E0FCF" w:rsidRDefault="00ED0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</w:t>
                      </w:r>
                      <w:r w:rsidR="0083062D"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（格上げ用）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ED0E98" w14:paraId="21A2F78B" w14:textId="77777777" w:rsidTr="001C3349">
        <w:tc>
          <w:tcPr>
            <w:tcW w:w="1526" w:type="dxa"/>
          </w:tcPr>
          <w:p w14:paraId="7144EB21" w14:textId="75D56364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7BFD5263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544FE2C7" w14:textId="77777777" w:rsidTr="001C3349">
        <w:tc>
          <w:tcPr>
            <w:tcW w:w="1526" w:type="dxa"/>
          </w:tcPr>
          <w:p w14:paraId="03FF6691" w14:textId="1339AB55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780E7EB2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17215D4F" w14:textId="77777777" w:rsidTr="001C3349">
        <w:tc>
          <w:tcPr>
            <w:tcW w:w="1526" w:type="dxa"/>
          </w:tcPr>
          <w:p w14:paraId="17BBC742" w14:textId="14663F33" w:rsidR="00ED0E98" w:rsidRDefault="001C33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ED0E98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19D7F616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6D3B73B1" w14:textId="77777777" w:rsidTr="001C3349">
        <w:tc>
          <w:tcPr>
            <w:tcW w:w="1526" w:type="dxa"/>
          </w:tcPr>
          <w:p w14:paraId="7C7CC879" w14:textId="70AB3AB7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5A23B5DA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</w:tbl>
    <w:p w14:paraId="2DC4BB8B" w14:textId="7F164772" w:rsidR="00F40B27" w:rsidRPr="00C40901" w:rsidRDefault="00F40B27">
      <w:pPr>
        <w:rPr>
          <w:rFonts w:ascii="ＭＳ 明朝" w:eastAsia="ＭＳ 明朝" w:hAnsi="ＭＳ 明朝"/>
        </w:rPr>
      </w:pP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417"/>
        <w:gridCol w:w="1244"/>
        <w:gridCol w:w="3689"/>
        <w:gridCol w:w="840"/>
        <w:gridCol w:w="735"/>
        <w:gridCol w:w="735"/>
        <w:gridCol w:w="1365"/>
      </w:tblGrid>
      <w:tr w:rsidR="006C6204" w:rsidRPr="00C40901" w14:paraId="57FD60F3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58BB9E91" w14:textId="22340DBB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F5B970A" w14:textId="60D14E74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27BE48C7" w14:textId="77777777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A17AF72" w14:textId="62249958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BA23CC3" w14:textId="646AA3B8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19ABFFDE" w14:textId="7777777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FAD4BB" w14:textId="0A01C07D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C0137A4" w14:textId="7777777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76839AAC" w14:textId="438C2CDD" w:rsidR="006C6204" w:rsidRPr="00C40443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18C85F5B" w14:textId="7D9A018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6BFECFD" w14:textId="21C60B15" w:rsidR="006C6204" w:rsidRPr="00C40901" w:rsidRDefault="006C6204" w:rsidP="008B11B9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（当該MS分）</w:t>
            </w:r>
          </w:p>
        </w:tc>
      </w:tr>
      <w:tr w:rsidR="006C6204" w:rsidRPr="00C40901" w14:paraId="25BE15FA" w14:textId="77777777" w:rsidTr="006C6204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3B32048" w:rsidR="006C6204" w:rsidRPr="00A54AC5" w:rsidRDefault="006C6204" w:rsidP="00AB0FD3">
            <w:pPr>
              <w:ind w:leftChars="-26" w:left="-55" w:rightChars="-39" w:right="-82"/>
              <w:jc w:val="center"/>
              <w:rPr>
                <w:rFonts w:ascii="ＭＳ 明朝" w:eastAsia="ＭＳ 明朝" w:hAnsi="ＭＳ 明朝"/>
                <w:i/>
                <w:iCs/>
                <w:spacing w:val="-14"/>
                <w:sz w:val="16"/>
                <w:szCs w:val="16"/>
              </w:rPr>
            </w:pPr>
            <w:r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04339CBB" w14:textId="77777777" w:rsidR="006C6204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6C6204" w:rsidRPr="00C81F1E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89" w:type="dxa"/>
            <w:tcBorders>
              <w:bottom w:val="double" w:sz="4" w:space="0" w:color="auto"/>
            </w:tcBorders>
          </w:tcPr>
          <w:p w14:paraId="577668B8" w14:textId="33E737D7" w:rsidR="006C6204" w:rsidRPr="00C81F1E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41FC351C" w14:textId="71F6177E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14:paraId="749C3D85" w14:textId="29B28DF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14:paraId="2472C5D6" w14:textId="28D0A6C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14:paraId="28F11FFD" w14:textId="6F8A8A3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1FAD8F1C" w14:textId="77777777" w:rsidTr="006C6204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E7D3953" w14:textId="506562E5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</w:tcPr>
          <w:p w14:paraId="150CDFF9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06806E8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29F91D7D" w14:textId="038E55DB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759FE2F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4ED0991" w14:textId="621C601B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95D49DD" w14:textId="77777777" w:rsidTr="006C6204">
        <w:tc>
          <w:tcPr>
            <w:tcW w:w="417" w:type="dxa"/>
          </w:tcPr>
          <w:p w14:paraId="31951435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057DF94" w14:textId="5BD8CF91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6290E04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36C50C96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00B7823" w14:textId="081C0A55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798058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30C9189" w14:textId="11D2306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99CDDD2" w14:textId="77777777" w:rsidTr="006C6204">
        <w:tc>
          <w:tcPr>
            <w:tcW w:w="417" w:type="dxa"/>
          </w:tcPr>
          <w:p w14:paraId="70F8843E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E77D34" w14:textId="38EC56A9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DBAE62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2D44BB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61CD4E4" w14:textId="4080A8B0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5F9D064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1FFD6D" w14:textId="2E1926F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B9B2F24" w14:textId="77777777" w:rsidTr="006C6204">
        <w:tc>
          <w:tcPr>
            <w:tcW w:w="417" w:type="dxa"/>
          </w:tcPr>
          <w:p w14:paraId="67FCAC52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F6C53E" w14:textId="76291713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2F98A0E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1A2095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A320D34" w14:textId="456A8FC4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3948937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D318716" w14:textId="2BBC584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B8491AB" w14:textId="77777777" w:rsidTr="006C6204">
        <w:tc>
          <w:tcPr>
            <w:tcW w:w="417" w:type="dxa"/>
          </w:tcPr>
          <w:p w14:paraId="35B4B42F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0E0B4B1" w14:textId="636BB2BC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B6C7B0E" w14:textId="0DA8D42F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B98F0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C04F73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8B1735B" w14:textId="1960A775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37F7DCE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AA36C82" w14:textId="2460FDDD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D711626" w14:textId="77777777" w:rsidTr="006C6204">
        <w:tc>
          <w:tcPr>
            <w:tcW w:w="417" w:type="dxa"/>
          </w:tcPr>
          <w:p w14:paraId="42B40573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D3FE0CF" w14:textId="7071396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7D53799" w14:textId="6780A4D1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9C2ABCC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3A29F93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0C4561F7" w14:textId="558DC0C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021C51F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CC04B0" w14:textId="3AE3618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22DFCA83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6F867E11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6BFE3B8B" w14:textId="0F41EF50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66B757D" w14:textId="26A03AD8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53871367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C7A6DB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0002BD7" w14:textId="774AD280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E17DD2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19E8D48" w14:textId="6A9415DE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F874398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19708449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F83A763" w14:textId="159F4040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8B9368A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46E211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CF76846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FF8BB8A" w14:textId="4FCED613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307FBB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43F4F7C" w14:textId="048C3CD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6E52E1C8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7CBB3850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4FC0DA92" w14:textId="0C8F9E5E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48DF6D8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45439436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9059A6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C99A9FE" w14:textId="4A68294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6B014E0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E1B4EF7" w14:textId="3450B15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55190D3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173E0CF8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7D1ABB83" w14:textId="356C4FCC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E68BAE2" w14:textId="133F43DA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12D67241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E74BB1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7E9EEB8" w14:textId="0701786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3C4889F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477F124" w14:textId="7C1D86AD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DE68FA" w14:textId="77777777" w:rsidR="00D10647" w:rsidRDefault="00D10647" w:rsidP="00B53809">
      <w:pPr>
        <w:widowControl/>
        <w:spacing w:line="1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5523D43C" w14:textId="78402717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3185030D" w14:textId="77777777" w:rsidR="000C156C" w:rsidRPr="00C40901" w:rsidRDefault="000C156C" w:rsidP="000C156C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・役割欄は、リーダーの場合：L、メンバーの場合：M　と記入してください</w:t>
      </w:r>
    </w:p>
    <w:p w14:paraId="5A91E287" w14:textId="45D8FA43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  <w:r w:rsidR="00D8241B">
        <w:rPr>
          <w:rFonts w:ascii="ＭＳ 明朝" w:eastAsia="ＭＳ 明朝" w:hAnsi="ＭＳ 明朝" w:hint="eastAsia"/>
          <w:sz w:val="18"/>
          <w:szCs w:val="18"/>
        </w:rPr>
        <w:t>でください</w:t>
      </w:r>
    </w:p>
    <w:p w14:paraId="469C0407" w14:textId="34CC476F" w:rsidR="00DD2912" w:rsidRPr="00C40901" w:rsidRDefault="00DD2912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・一覧表の1件ごとに、様式5Aと審査実績のエビデンスを添付してください</w:t>
      </w:r>
    </w:p>
    <w:p w14:paraId="6963B070" w14:textId="2C866B7B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="008E7184">
        <w:rPr>
          <w:rFonts w:ascii="ＭＳ 明朝" w:eastAsia="ＭＳ 明朝" w:hAnsi="ＭＳ 明朝" w:hint="eastAsia"/>
          <w:sz w:val="18"/>
          <w:szCs w:val="18"/>
        </w:rPr>
        <w:t>当該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MS審査部分</w:t>
      </w:r>
      <w:r w:rsidR="00D8241B">
        <w:rPr>
          <w:rFonts w:ascii="ＭＳ 明朝" w:eastAsia="ＭＳ 明朝" w:hAnsi="ＭＳ 明朝" w:hint="eastAsia"/>
          <w:sz w:val="18"/>
          <w:szCs w:val="18"/>
        </w:rPr>
        <w:t>の実績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が6時間以上</w:t>
      </w:r>
      <w:r w:rsidR="00D8241B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3AF70033" w14:textId="77777777" w:rsidR="006C6204" w:rsidRDefault="006C6204">
      <w:pPr>
        <w:widowControl/>
        <w:jc w:val="left"/>
        <w:rPr>
          <w:rFonts w:ascii="ＭＳ 明朝" w:eastAsia="ＭＳ 明朝" w:hAnsi="ＭＳ 明朝"/>
          <w:b/>
          <w:color w:val="FF0000"/>
          <w:sz w:val="18"/>
          <w:szCs w:val="18"/>
        </w:rPr>
      </w:pPr>
      <w:r>
        <w:rPr>
          <w:rFonts w:ascii="ＭＳ 明朝" w:eastAsia="ＭＳ 明朝" w:hAnsi="ＭＳ 明朝"/>
          <w:b/>
          <w:color w:val="FF0000"/>
          <w:sz w:val="18"/>
          <w:szCs w:val="18"/>
        </w:rPr>
        <w:br w:type="page"/>
      </w:r>
      <w:bookmarkStart w:id="0" w:name="_GoBack"/>
      <w:bookmarkEnd w:id="0"/>
    </w:p>
    <w:p w14:paraId="6AE44FCF" w14:textId="3D2120E0" w:rsidR="00941531" w:rsidRPr="00941531" w:rsidRDefault="00941531" w:rsidP="00525A99">
      <w:pPr>
        <w:spacing w:line="280" w:lineRule="exact"/>
        <w:jc w:val="center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941531">
        <w:rPr>
          <w:rFonts w:ascii="ＭＳ 明朝" w:eastAsia="ＭＳ 明朝" w:hAnsi="ＭＳ 明朝" w:hint="eastAsia"/>
          <w:b/>
          <w:color w:val="FF0000"/>
          <w:sz w:val="18"/>
          <w:szCs w:val="18"/>
        </w:rPr>
        <w:lastRenderedPageBreak/>
        <w:t>※本ページ以降は提出不要</w:t>
      </w:r>
    </w:p>
    <w:p w14:paraId="01708CC8" w14:textId="6E359CD0" w:rsidR="00563288" w:rsidRDefault="0001037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A9D9" wp14:editId="25AF6B89">
                <wp:simplePos x="0" y="0"/>
                <wp:positionH relativeFrom="column">
                  <wp:posOffset>637070</wp:posOffset>
                </wp:positionH>
                <wp:positionV relativeFrom="paragraph">
                  <wp:posOffset>-60657</wp:posOffset>
                </wp:positionV>
                <wp:extent cx="4762831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5F562" w14:textId="2068BAB0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審査員補⇒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52C83832" w14:textId="77777777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A9D9" id="テキスト ボックス 8" o:spid="_x0000_s1028" type="#_x0000_t202" style="position:absolute;margin-left:50.15pt;margin-top:-4.8pt;width:375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dogIAAHo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cVGaVZgi+rN13r9o17/qjffSL35Xm829fonnslJKFdp3Bit7g3a+eotVNj27t7h&#10;ZahCJW0R/pgfQT0WfrUttqg84Xg5Oj4anAz7lHDUjU4Ph73YjeTZ2ljn3wkoSBBSarGZscZsee08&#10;RoLQDhIe03CVKxUbqjQpU3o0POxFg60GLZQOWBGp0boJGTWRR8mvlAgYpT8IiaWJCYSLSEpxoSxZ&#10;MqQT41xoH3OPfhEdUBKDeIlhi3+O6iXGTR7dy6D91rjINdiY/V7Y2acuZNngsZA7eQfRV7MqcmLQ&#10;NXYG2Qr7baEZIGf4VY5NuWbO3zGLE4Mtxi3gb/EjFWDxoZUomYP98rf7gEcio5aSEicwpe7zgllB&#10;iXqvkeKn/dEojGw8jA6PB3iwu5rZrkYvigvAriChMLooBrxXnSgtFI+4LKbhVVQxzfHtlPpOvPDN&#10;XsBlw8V0GkE4pIb5a31veHAdmhQo91A9MmtaXnpk9A10s8rGe/RssMFSw3ThQeaRu6HOTVXb+uOA&#10;R0q3yyhskN1zRD2vzMlvAAAA//8DAFBLAwQUAAYACAAAACEAIPpsKeAAAAAJAQAADwAAAGRycy9k&#10;b3ducmV2LnhtbEyPwU7DMBBE70j8g7VI3Fqb0kYhxKmqSBUSgkNLL9yceJtExOsQu23g61lOcBzt&#10;08zbfD25XpxxDJ0nDXdzBQKp9rajRsPhbTtLQYRoyJreE2r4wgDr4voqN5n1F9rheR8bwSUUMqOh&#10;jXHIpAx1i86EuR+Q+Hb0ozOR49hIO5oLl7teLpRKpDMd8UJrBixbrD/2J6fhudy+ml21cOl3Xz69&#10;HDfD5+F9pfXtzbR5BBFxin8w/OqzOhTsVPkT2SB6zkrdM6ph9pCAYCBdqSWISkOSLkEWufz/QfED&#10;AAD//wMAUEsBAi0AFAAGAAgAAAAhALaDOJL+AAAA4QEAABMAAAAAAAAAAAAAAAAAAAAAAFtDb250&#10;ZW50X1R5cGVzXS54bWxQSwECLQAUAAYACAAAACEAOP0h/9YAAACUAQAACwAAAAAAAAAAAAAAAAAv&#10;AQAAX3JlbHMvLnJlbHNQSwECLQAUAAYACAAAACEAFURVHaICAAB6BQAADgAAAAAAAAAAAAAAAAAu&#10;AgAAZHJzL2Uyb0RvYy54bWxQSwECLQAUAAYACAAAACEAIPpsKeAAAAAJAQAADwAAAAAAAAAAAAAA&#10;AAD8BAAAZHJzL2Rvd25yZXYueG1sUEsFBgAAAAAEAAQA8wAAAAkGAAAAAA==&#10;" filled="f" stroked="f" strokeweight=".5pt">
                <v:textbox>
                  <w:txbxContent>
                    <w:p w14:paraId="3AB5F562" w14:textId="2068BAB0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審査員補⇒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52C83832" w14:textId="77777777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7FFD4" w14:textId="1E79F095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C40443" w14:paraId="10036EFC" w14:textId="77777777" w:rsidTr="001C3349">
        <w:tc>
          <w:tcPr>
            <w:tcW w:w="1526" w:type="dxa"/>
          </w:tcPr>
          <w:p w14:paraId="3B488207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67B11870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3A9DFF98" w14:textId="77777777" w:rsidTr="001C3349">
        <w:tc>
          <w:tcPr>
            <w:tcW w:w="1526" w:type="dxa"/>
          </w:tcPr>
          <w:p w14:paraId="6EC57B68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291C3806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52F87998" w14:textId="77777777" w:rsidTr="001C3349">
        <w:tc>
          <w:tcPr>
            <w:tcW w:w="1526" w:type="dxa"/>
          </w:tcPr>
          <w:p w14:paraId="5A6333A6" w14:textId="6E37DE23" w:rsidR="00C40443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C40443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2AC14172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12F3BE62" w14:textId="77777777" w:rsidTr="001C3349">
        <w:tc>
          <w:tcPr>
            <w:tcW w:w="1526" w:type="dxa"/>
          </w:tcPr>
          <w:p w14:paraId="215DAB7D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2188AA23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23FE3C9D" w14:textId="1482860A" w:rsidR="00C47711" w:rsidRDefault="00C47711" w:rsidP="00A748B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024" w:type="dxa"/>
        <w:tblLook w:val="04A0" w:firstRow="1" w:lastRow="0" w:firstColumn="1" w:lastColumn="0" w:noHBand="0" w:noVBand="1"/>
      </w:tblPr>
      <w:tblGrid>
        <w:gridCol w:w="417"/>
        <w:gridCol w:w="1244"/>
        <w:gridCol w:w="3696"/>
        <w:gridCol w:w="839"/>
        <w:gridCol w:w="728"/>
        <w:gridCol w:w="742"/>
        <w:gridCol w:w="1358"/>
      </w:tblGrid>
      <w:tr w:rsidR="006C6204" w:rsidRPr="009525BC" w14:paraId="1800D58B" w14:textId="77777777" w:rsidTr="006C6204">
        <w:tc>
          <w:tcPr>
            <w:tcW w:w="417" w:type="dxa"/>
          </w:tcPr>
          <w:p w14:paraId="36CE4713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</w:tcPr>
          <w:p w14:paraId="22896398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</w:tcPr>
          <w:p w14:paraId="0BBE80D5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9" w:type="dxa"/>
          </w:tcPr>
          <w:p w14:paraId="26613137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8" w:type="dxa"/>
          </w:tcPr>
          <w:p w14:paraId="79A9C98B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1D1AD13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5CD0A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42" w:type="dxa"/>
          </w:tcPr>
          <w:p w14:paraId="50B7AF8E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53E97DA7" w14:textId="70B7194D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31D6B9E6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58" w:type="dxa"/>
          </w:tcPr>
          <w:p w14:paraId="15A66D4C" w14:textId="24C57DDE" w:rsidR="006C6204" w:rsidRPr="00C40901" w:rsidRDefault="006C6204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（当該MS分）</w:t>
            </w:r>
          </w:p>
        </w:tc>
      </w:tr>
      <w:tr w:rsidR="006C6204" w:rsidRPr="00C81F1E" w14:paraId="1E5AA161" w14:textId="77777777" w:rsidTr="006C6204">
        <w:tc>
          <w:tcPr>
            <w:tcW w:w="417" w:type="dxa"/>
            <w:tcBorders>
              <w:bottom w:val="double" w:sz="4" w:space="0" w:color="auto"/>
            </w:tcBorders>
          </w:tcPr>
          <w:p w14:paraId="730CFED9" w14:textId="65C738BA" w:rsidR="006C6204" w:rsidRPr="00AB0FD3" w:rsidRDefault="006C6204" w:rsidP="00AB0FD3">
            <w:pPr>
              <w:ind w:leftChars="-13" w:left="-27" w:rightChars="-37" w:right="-78"/>
              <w:jc w:val="center"/>
              <w:rPr>
                <w:rFonts w:ascii="ＭＳ 明朝" w:eastAsia="ＭＳ 明朝" w:hAnsi="ＭＳ 明朝"/>
                <w:i/>
                <w:iCs/>
                <w:spacing w:val="-10"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5499C45D" w14:textId="77777777" w:rsidR="006C6204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A0F1574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double" w:sz="4" w:space="0" w:color="auto"/>
            </w:tcBorders>
          </w:tcPr>
          <w:p w14:paraId="1FB6CBAC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42B058BB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0248D035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3E6845AA" w14:textId="55CC7E28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58" w:type="dxa"/>
            <w:tcBorders>
              <w:bottom w:val="double" w:sz="4" w:space="0" w:color="auto"/>
            </w:tcBorders>
          </w:tcPr>
          <w:p w14:paraId="41455E61" w14:textId="21109DD9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3F9F6398" w14:textId="77777777" w:rsidTr="006C6204">
        <w:tc>
          <w:tcPr>
            <w:tcW w:w="417" w:type="dxa"/>
            <w:tcBorders>
              <w:top w:val="double" w:sz="4" w:space="0" w:color="auto"/>
            </w:tcBorders>
          </w:tcPr>
          <w:p w14:paraId="1FAED352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5B73593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10EDB3A1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33307B2" w14:textId="0A10DBDE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top w:val="double" w:sz="4" w:space="0" w:color="auto"/>
            </w:tcBorders>
          </w:tcPr>
          <w:p w14:paraId="07BB1AA6" w14:textId="37E84086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ABC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2FFA03D5" w14:textId="46387B1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top w:val="double" w:sz="4" w:space="0" w:color="auto"/>
            </w:tcBorders>
          </w:tcPr>
          <w:p w14:paraId="2571DEB1" w14:textId="274261D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14:paraId="1C78FDC0" w14:textId="38B00BA9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68AB733B" w14:textId="0BE4ACD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259B5715" w14:textId="77777777" w:rsidTr="006C6204">
        <w:tc>
          <w:tcPr>
            <w:tcW w:w="417" w:type="dxa"/>
          </w:tcPr>
          <w:p w14:paraId="721A8BC6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DA3CED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F71328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041D076" w14:textId="34AD1C39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07E722FA" w14:textId="71C3C74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DEF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B工場</w:t>
            </w:r>
          </w:p>
        </w:tc>
        <w:tc>
          <w:tcPr>
            <w:tcW w:w="839" w:type="dxa"/>
          </w:tcPr>
          <w:p w14:paraId="493577B5" w14:textId="1D3CEC68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233E3F03" w14:textId="5019C111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26040AEB" w14:textId="0710803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58" w:type="dxa"/>
          </w:tcPr>
          <w:p w14:paraId="04238F06" w14:textId="5EC8993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4D8FC4AB" w14:textId="77777777" w:rsidTr="006C6204">
        <w:tc>
          <w:tcPr>
            <w:tcW w:w="417" w:type="dxa"/>
          </w:tcPr>
          <w:p w14:paraId="6AC20B6B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EDE008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13D053A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5C84A2F" w14:textId="0CFE577E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7FD2DDFD" w14:textId="12A5F98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PQR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D事業所</w:t>
            </w:r>
          </w:p>
        </w:tc>
        <w:tc>
          <w:tcPr>
            <w:tcW w:w="839" w:type="dxa"/>
          </w:tcPr>
          <w:p w14:paraId="579B28D9" w14:textId="454601B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767AE2EC" w14:textId="7654110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63606C9F" w14:textId="121F532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58" w:type="dxa"/>
          </w:tcPr>
          <w:p w14:paraId="0533F764" w14:textId="50AA734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5BA06A12" w14:textId="77777777" w:rsidTr="006C6204">
        <w:tc>
          <w:tcPr>
            <w:tcW w:w="417" w:type="dxa"/>
          </w:tcPr>
          <w:p w14:paraId="55867426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68DC75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222BC3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824675C" w14:textId="299C08E3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679E14B4" w14:textId="54C96742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XYZ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</w:tcPr>
          <w:p w14:paraId="368D26E4" w14:textId="7521028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8" w:type="dxa"/>
          </w:tcPr>
          <w:p w14:paraId="6019C913" w14:textId="21CF640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5843CC58" w14:textId="2C3DB7D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58" w:type="dxa"/>
          </w:tcPr>
          <w:p w14:paraId="3C034222" w14:textId="3615E13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36B25CF2" w14:textId="77777777" w:rsidTr="006C6204">
        <w:tc>
          <w:tcPr>
            <w:tcW w:w="417" w:type="dxa"/>
          </w:tcPr>
          <w:p w14:paraId="3AB7A50B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35FA772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43594F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64BAC446" w14:textId="5CC5FC05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6C08A3D8" w14:textId="17A34B8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TYU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Sセンター</w:t>
            </w:r>
          </w:p>
        </w:tc>
        <w:tc>
          <w:tcPr>
            <w:tcW w:w="839" w:type="dxa"/>
          </w:tcPr>
          <w:p w14:paraId="22827D52" w14:textId="6300F6D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030E8331" w14:textId="57902AC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5ECB9E74" w14:textId="50C662F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58" w:type="dxa"/>
          </w:tcPr>
          <w:p w14:paraId="448AB610" w14:textId="006E7E3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6C5F9E46" w14:textId="77777777" w:rsidTr="006C6204">
        <w:tc>
          <w:tcPr>
            <w:tcW w:w="417" w:type="dxa"/>
          </w:tcPr>
          <w:p w14:paraId="26AE8294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06742EC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328F9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</w:tcPr>
          <w:p w14:paraId="58BB2F6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</w:tcPr>
          <w:p w14:paraId="201762CF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</w:tcPr>
          <w:p w14:paraId="3C365C7E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</w:tcPr>
          <w:p w14:paraId="0C871795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5A05F6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8AEB8D9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B47C7E9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7BCCFF7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70B56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38EBBCA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6B05DA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704E4F8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11D0E520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15F2A6D0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36215A1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1F622F8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7AA8382A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27FACA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171047A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698E31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24C25D9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E54B66C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2E716BD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C20D7D4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4E48AC5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6EAC73C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8E21BF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4558A76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51BFDBA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DE1AF7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6149163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E1A6F29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AEEDA7B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7304BD4C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17DF12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CD2FC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51AF5E3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FBDDA77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172DE7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ECCA5BC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BFF13D6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D4766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45FAC96B" w14:textId="77777777" w:rsidR="006D5500" w:rsidRDefault="006D5500" w:rsidP="006D5500">
      <w:pPr>
        <w:widowControl/>
        <w:jc w:val="left"/>
        <w:rPr>
          <w:rFonts w:ascii="ＭＳ 明朝" w:eastAsia="ＭＳ 明朝" w:hAnsi="ＭＳ 明朝"/>
          <w:bCs/>
          <w:sz w:val="18"/>
          <w:szCs w:val="18"/>
        </w:rPr>
      </w:pPr>
    </w:p>
    <w:p w14:paraId="6C83181E" w14:textId="0063C272" w:rsidR="006D5500" w:rsidRDefault="006D5500">
      <w:pPr>
        <w:widowControl/>
        <w:jc w:val="left"/>
        <w:rPr>
          <w:rFonts w:ascii="ＭＳ 明朝" w:eastAsia="ＭＳ 明朝" w:hAnsi="ＭＳ 明朝"/>
        </w:rPr>
      </w:pPr>
    </w:p>
    <w:p w14:paraId="10159AE1" w14:textId="27E363BC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BF0BA8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6D2FF0F4" w14:textId="633BB7C6" w:rsidR="00C47711" w:rsidRDefault="00C4771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6AF3EA" w14:textId="470F3F19" w:rsidR="00542829" w:rsidRDefault="00542829" w:rsidP="0054282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DA54" wp14:editId="2EF47A0D">
                <wp:simplePos x="0" y="0"/>
                <wp:positionH relativeFrom="column">
                  <wp:posOffset>525725</wp:posOffset>
                </wp:positionH>
                <wp:positionV relativeFrom="paragraph">
                  <wp:posOffset>-235917</wp:posOffset>
                </wp:positionV>
                <wp:extent cx="4715123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4738" w14:textId="38D160C8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主任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6D661937" w14:textId="77777777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D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41.4pt;margin-top:-18.6pt;width:371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AdoQIAAHwFAAAOAAAAZHJzL2Uyb0RvYy54bWysVM1uEzEQviPxDpbvdDdp2kLUTRVaFSFV&#10;bUWLena8drPC6zG2k91wTKSKh+AVEGeeZ1+EsXc3DYVLEZdde+ab8cw3P8cndanIUlhXgM7oYC+l&#10;RGgOeaHvM/rx9vzVa0qcZzpnCrTI6Eo4ejJ5+eK4MmMxhDmoXFiCTrQbVyajc+/NOEkcn4uSuT0w&#10;QqNSgi2Zx6u9T3LLKvReqmSYpodJBTY3FrhwDqVnrZJOon8pBfdXUjrhicooxubj18bvLHyTyTEb&#10;31tm5gXvwmD/EEXJCo2Pbl2dMc/IwhZ/uCoLbsGB9HscygSkLLiIOWA2g/RJNjdzZkTMBclxZkuT&#10;+39u+eXy2pIix9oNKdGsxBo1m4dm/b1Z/2w2X0mz+dZsNs36B94JYpCwyrgx2t0YtPT1W6jRuJc7&#10;FAYeamnL8McMCeqR+tWWblF7wlE4OhocDIb7lHDUjdI0PYj1SB6tjXX+nYCShENGLZYzssyWF85j&#10;JAjtIeExDeeFUrGkSpMqo4f76PI3DVooHSQiNkfnJmTURh5PfqVEwCj9QUgkJyYQBLEtxamyZMmw&#10;oRjnQvuYe/SL6ICSGMRzDDv8Y1TPMW7z6F8G7bfGZaHBxuyfhJ1/6kOWLR6J3Mk7HH09q2NXbAs+&#10;g3yF9bbQjpAz/LzAolww56+ZxZnBEuMe8Ff4kQqQfOhOlMzBfvmbPOCxlVFLSYUzmFH3ecGsoES9&#10;19jkbwajURjaeBkdHA3xYnc1s12NXpSngFUZ4MYxPB4D3qv+KC2Ud7gupuFVVDHN8e2M+v546tvN&#10;gOuGi+k0gnBMDfMX+sbw4DoUKbTcbX3HrOn60mNHX0I/rWz8pD1bbLDUMF14kEXs3cBzy2rHP454&#10;bOluHYUdsnuPqMelOfkFAAD//wMAUEsDBBQABgAIAAAAIQDEYi4D4AAAAAkBAAAPAAAAZHJzL2Rv&#10;d25yZXYueG1sTI8xT8MwFIR3JP6D9ZDYWgdXASvEqapIFRKCoaUL20vsJhH2c4jdNvDrMROMpzvd&#10;fVeuZ2fZ2Uxh8KTgbpkBM9R6PVCn4PC2XUhgISJptJ6Mgi8TYF1dX5VYaH+hnTnvY8dSCYUCFfQx&#10;jgXnoe2Nw7D0o6HkHf3kMCY5dVxPeEnlznKRZffc4UBpocfR1L1pP/Ynp+C53r7irhFOftv66eW4&#10;GT8P77lStzfz5hFYNHP8C8MvfkKHKjE1/kQ6MKtAikQeFSxWDwJYCkiRr4A1CkQugVcl//+g+gEA&#10;AP//AwBQSwECLQAUAAYACAAAACEAtoM4kv4AAADhAQAAEwAAAAAAAAAAAAAAAAAAAAAAW0NvbnRl&#10;bnRfVHlwZXNdLnhtbFBLAQItABQABgAIAAAAIQA4/SH/1gAAAJQBAAALAAAAAAAAAAAAAAAAAC8B&#10;AABfcmVscy8ucmVsc1BLAQItABQABgAIAAAAIQBI+uAdoQIAAHwFAAAOAAAAAAAAAAAAAAAAAC4C&#10;AABkcnMvZTJvRG9jLnhtbFBLAQItABQABgAIAAAAIQDEYi4D4AAAAAkBAAAPAAAAAAAAAAAAAAAA&#10;APsEAABkcnMvZG93bnJldi54bWxQSwUGAAAAAAQABADzAAAACAYAAAAA&#10;" filled="f" stroked="f" strokeweight=".5pt">
                <v:textbox>
                  <w:txbxContent>
                    <w:p w14:paraId="71914738" w14:textId="38D160C8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主任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6D661937" w14:textId="77777777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542829" w14:paraId="4FDAD671" w14:textId="77777777" w:rsidTr="001C3349">
        <w:tc>
          <w:tcPr>
            <w:tcW w:w="1526" w:type="dxa"/>
          </w:tcPr>
          <w:p w14:paraId="563C305A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5E17BDD7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6F5CECBD" w14:textId="77777777" w:rsidTr="001C3349">
        <w:tc>
          <w:tcPr>
            <w:tcW w:w="1526" w:type="dxa"/>
          </w:tcPr>
          <w:p w14:paraId="19619820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5015CCC1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A8D6291" w14:textId="77777777" w:rsidTr="001C3349">
        <w:tc>
          <w:tcPr>
            <w:tcW w:w="1526" w:type="dxa"/>
          </w:tcPr>
          <w:p w14:paraId="5AF30CB0" w14:textId="71A84905" w:rsidR="00542829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542829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393AA9B5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2EB6F52" w14:textId="77777777" w:rsidTr="001C3349">
        <w:tc>
          <w:tcPr>
            <w:tcW w:w="1526" w:type="dxa"/>
          </w:tcPr>
          <w:p w14:paraId="3D0B1809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6DA5F66C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14876CEF" w14:textId="589DBB42" w:rsidR="00542829" w:rsidRPr="00C40901" w:rsidRDefault="00542829" w:rsidP="0054282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024" w:type="dxa"/>
        <w:tblLook w:val="04A0" w:firstRow="1" w:lastRow="0" w:firstColumn="1" w:lastColumn="0" w:noHBand="0" w:noVBand="1"/>
      </w:tblPr>
      <w:tblGrid>
        <w:gridCol w:w="417"/>
        <w:gridCol w:w="1244"/>
        <w:gridCol w:w="3696"/>
        <w:gridCol w:w="839"/>
        <w:gridCol w:w="728"/>
        <w:gridCol w:w="736"/>
        <w:gridCol w:w="1364"/>
      </w:tblGrid>
      <w:tr w:rsidR="006C6204" w:rsidRPr="00C40901" w14:paraId="4AA3F75D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3CC927BA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C05E264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58CAC54F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6003D44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23B442E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F866202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B35089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25579D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216AC79C" w14:textId="4DEFC869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6B9EE338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97FDC98" w14:textId="40AEB125" w:rsidR="006C6204" w:rsidRPr="00C40901" w:rsidRDefault="006C6204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（当該MS分）</w:t>
            </w:r>
          </w:p>
        </w:tc>
      </w:tr>
      <w:tr w:rsidR="006C6204" w:rsidRPr="00C40901" w14:paraId="20E17A32" w14:textId="77777777" w:rsidTr="006C6204">
        <w:tc>
          <w:tcPr>
            <w:tcW w:w="417" w:type="dxa"/>
            <w:tcBorders>
              <w:bottom w:val="double" w:sz="4" w:space="0" w:color="auto"/>
            </w:tcBorders>
          </w:tcPr>
          <w:p w14:paraId="0F559124" w14:textId="320EACA5" w:rsidR="006C6204" w:rsidRPr="00C81F1E" w:rsidRDefault="006C6204" w:rsidP="00AB0FD3">
            <w:pPr>
              <w:ind w:leftChars="-67" w:left="-141" w:rightChars="-30" w:right="-63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60ADCA33" w14:textId="77777777" w:rsidR="006C6204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0632E23E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double" w:sz="4" w:space="0" w:color="auto"/>
            </w:tcBorders>
          </w:tcPr>
          <w:p w14:paraId="691E2496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446E73F2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5C62E281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36" w:type="dxa"/>
            <w:tcBorders>
              <w:bottom w:val="double" w:sz="4" w:space="0" w:color="auto"/>
            </w:tcBorders>
          </w:tcPr>
          <w:p w14:paraId="589855AA" w14:textId="76D2829B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64" w:type="dxa"/>
            <w:tcBorders>
              <w:bottom w:val="double" w:sz="4" w:space="0" w:color="auto"/>
            </w:tcBorders>
          </w:tcPr>
          <w:p w14:paraId="671B3CB0" w14:textId="04E96E7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6EBDD8B2" w14:textId="77777777" w:rsidTr="006C6204">
        <w:tc>
          <w:tcPr>
            <w:tcW w:w="417" w:type="dxa"/>
            <w:tcBorders>
              <w:top w:val="double" w:sz="4" w:space="0" w:color="auto"/>
            </w:tcBorders>
          </w:tcPr>
          <w:p w14:paraId="0519A07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32EAA7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9A7A1A3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04E3C8B" w14:textId="1EF0A7A9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top w:val="double" w:sz="4" w:space="0" w:color="auto"/>
            </w:tcBorders>
          </w:tcPr>
          <w:p w14:paraId="04758BDF" w14:textId="726400A9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QWE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2C83A8BA" w14:textId="0518AA8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top w:val="double" w:sz="4" w:space="0" w:color="auto"/>
            </w:tcBorders>
          </w:tcPr>
          <w:p w14:paraId="51ECC2AF" w14:textId="48F9BFF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  <w:tcBorders>
              <w:top w:val="double" w:sz="4" w:space="0" w:color="auto"/>
            </w:tcBorders>
          </w:tcPr>
          <w:p w14:paraId="02F5889F" w14:textId="6A70A19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64" w:type="dxa"/>
            <w:tcBorders>
              <w:top w:val="double" w:sz="4" w:space="0" w:color="auto"/>
            </w:tcBorders>
          </w:tcPr>
          <w:p w14:paraId="2086F575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E08EA05" w14:textId="77777777" w:rsidTr="006C6204">
        <w:tc>
          <w:tcPr>
            <w:tcW w:w="417" w:type="dxa"/>
          </w:tcPr>
          <w:p w14:paraId="042F08FF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B78DA8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D00D4E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66365BA" w14:textId="679B4306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2E424266" w14:textId="34C3A7B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RTY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F工場</w:t>
            </w:r>
          </w:p>
        </w:tc>
        <w:tc>
          <w:tcPr>
            <w:tcW w:w="839" w:type="dxa"/>
          </w:tcPr>
          <w:p w14:paraId="3EFA14E0" w14:textId="006286C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QEI</w:t>
            </w:r>
          </w:p>
        </w:tc>
        <w:tc>
          <w:tcPr>
            <w:tcW w:w="728" w:type="dxa"/>
          </w:tcPr>
          <w:p w14:paraId="1AFFBCB4" w14:textId="3046E424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</w:tcPr>
          <w:p w14:paraId="5FF70B5F" w14:textId="013EC3D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64" w:type="dxa"/>
          </w:tcPr>
          <w:p w14:paraId="237C2E61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CE7BC39" w14:textId="77777777" w:rsidTr="006C6204">
        <w:tc>
          <w:tcPr>
            <w:tcW w:w="417" w:type="dxa"/>
          </w:tcPr>
          <w:p w14:paraId="17069A29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7354D0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25AB06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C785F8" w14:textId="1C2F1313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5C6B41E6" w14:textId="49035313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YUI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</w:tcPr>
          <w:p w14:paraId="19CC0759" w14:textId="77BF54C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43429F4C" w14:textId="2AAAF86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</w:tcPr>
          <w:p w14:paraId="6DE608C3" w14:textId="5FEC3E2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64" w:type="dxa"/>
          </w:tcPr>
          <w:p w14:paraId="2CEB1F18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789CAF6" w14:textId="77777777" w:rsidTr="006C6204">
        <w:tc>
          <w:tcPr>
            <w:tcW w:w="417" w:type="dxa"/>
          </w:tcPr>
          <w:p w14:paraId="412CBD6F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6C6C26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237ABDA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C05ABFE" w14:textId="3CC8A755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50A3F149" w14:textId="310C16A4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ASD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H製造所</w:t>
            </w:r>
          </w:p>
        </w:tc>
        <w:tc>
          <w:tcPr>
            <w:tcW w:w="839" w:type="dxa"/>
          </w:tcPr>
          <w:p w14:paraId="3C6C5855" w14:textId="022562A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2385946A" w14:textId="7C0800D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569B70B0" w14:textId="5A14791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64" w:type="dxa"/>
          </w:tcPr>
          <w:p w14:paraId="243EE309" w14:textId="1E13223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199BD358" w14:textId="77777777" w:rsidTr="006C6204">
        <w:tc>
          <w:tcPr>
            <w:tcW w:w="417" w:type="dxa"/>
          </w:tcPr>
          <w:p w14:paraId="0C3C123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779483F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B69BD26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9700A9" w14:textId="228A571D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1700FEC8" w14:textId="3870953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FGH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R事業所</w:t>
            </w:r>
          </w:p>
        </w:tc>
        <w:tc>
          <w:tcPr>
            <w:tcW w:w="839" w:type="dxa"/>
          </w:tcPr>
          <w:p w14:paraId="1C3AF8A7" w14:textId="6F46E8F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1D61E8C6" w14:textId="7B145CC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502BC00E" w14:textId="5738F19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64" w:type="dxa"/>
          </w:tcPr>
          <w:p w14:paraId="3973C7E8" w14:textId="42604B2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758C664F" w14:textId="77777777" w:rsidTr="006C6204">
        <w:tc>
          <w:tcPr>
            <w:tcW w:w="417" w:type="dxa"/>
          </w:tcPr>
          <w:p w14:paraId="0A079B02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0D24C8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9C6FA59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ECDD437" w14:textId="217EEE18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39533CA4" w14:textId="0C02996B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CVB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本社</w:t>
            </w:r>
          </w:p>
        </w:tc>
        <w:tc>
          <w:tcPr>
            <w:tcW w:w="839" w:type="dxa"/>
          </w:tcPr>
          <w:p w14:paraId="494A2064" w14:textId="0F9083E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8" w:type="dxa"/>
          </w:tcPr>
          <w:p w14:paraId="3BC97ABD" w14:textId="7845D824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3B767968" w14:textId="2A81DA9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64" w:type="dxa"/>
          </w:tcPr>
          <w:p w14:paraId="4B1C4EF7" w14:textId="0330E401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2DD708D7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63DE01C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2ECB4BF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E0351BB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482D381D" w14:textId="00633CD1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09CE8907" w14:textId="507D68B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JKL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36B98E0" w14:textId="1F0880B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1D4A037" w14:textId="14FD6E3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5134BD4" w14:textId="5979F099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4050C26E" w14:textId="05A7A80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7A0EE594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D7AFEB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628B824F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D12EEE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7A633A4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BC092E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5CFCC2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FD6FAA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755A013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4E85E7A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288A5228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5D7E97E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C957A4A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6D8143C5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311C31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B754F9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E7B740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711FFDE5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6400B725" w14:textId="77777777" w:rsidTr="006C6204">
        <w:tc>
          <w:tcPr>
            <w:tcW w:w="417" w:type="dxa"/>
            <w:tcBorders>
              <w:bottom w:val="single" w:sz="4" w:space="0" w:color="auto"/>
            </w:tcBorders>
          </w:tcPr>
          <w:p w14:paraId="517D3294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4B0A43D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D8598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7DF0720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C526CE7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12899F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DA817A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49F9FC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975ED66" w14:textId="433C9CD2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5B54751" w14:textId="567DBAB4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sectPr w:rsidR="0059322C" w:rsidSect="00B20563">
      <w:headerReference w:type="default" r:id="rId6"/>
      <w:footerReference w:type="default" r:id="rId7"/>
      <w:pgSz w:w="11906" w:h="16838"/>
      <w:pgMar w:top="851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4FB2C" w14:textId="77777777" w:rsidR="00FE1659" w:rsidRDefault="00FE1659" w:rsidP="001449B5">
      <w:r>
        <w:separator/>
      </w:r>
    </w:p>
  </w:endnote>
  <w:endnote w:type="continuationSeparator" w:id="0">
    <w:p w14:paraId="03B2A929" w14:textId="77777777" w:rsidR="00FE1659" w:rsidRDefault="00FE1659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2453"/>
      <w:docPartObj>
        <w:docPartGallery w:val="Page Numbers (Bottom of Page)"/>
        <w:docPartUnique/>
      </w:docPartObj>
    </w:sdtPr>
    <w:sdtEndPr/>
    <w:sdtContent>
      <w:p w14:paraId="0B8DA0A1" w14:textId="558E5F43" w:rsidR="006E0FCF" w:rsidRDefault="006E0FCF" w:rsidP="006E0FCF">
        <w:pPr>
          <w:pStyle w:val="a8"/>
          <w:tabs>
            <w:tab w:val="clear" w:pos="8504"/>
          </w:tabs>
          <w:jc w:val="right"/>
        </w:pPr>
        <w:r>
          <w:rPr>
            <w:rFonts w:hint="eastAsia"/>
          </w:rPr>
          <w:t>202</w:t>
        </w:r>
        <w:r w:rsidR="006C6204">
          <w:rPr>
            <w:rFonts w:hint="eastAsia"/>
          </w:rPr>
          <w:t>2</w:t>
        </w:r>
        <w:r>
          <w:rPr>
            <w:rFonts w:hint="eastAsia"/>
          </w:rPr>
          <w:t>.</w:t>
        </w:r>
        <w:r w:rsidR="006C6204">
          <w:rPr>
            <w:rFonts w:hint="eastAsia"/>
          </w:rPr>
          <w:t>4</w:t>
        </w:r>
        <w:r>
          <w:rPr>
            <w:rFonts w:hint="eastAsia"/>
          </w:rPr>
          <w:t>.1</w:t>
        </w:r>
        <w:r>
          <w:rPr>
            <w:rFonts w:hint="eastAsia"/>
          </w:rPr>
          <w:t>版</w:t>
        </w:r>
      </w:p>
      <w:p w14:paraId="509472C6" w14:textId="5357FE14" w:rsidR="00FC3947" w:rsidRDefault="00FC3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04" w:rsidRPr="006C620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0A7E0" w14:textId="77777777" w:rsidR="00FE1659" w:rsidRDefault="00FE1659" w:rsidP="001449B5">
      <w:r>
        <w:separator/>
      </w:r>
    </w:p>
  </w:footnote>
  <w:footnote w:type="continuationSeparator" w:id="0">
    <w:p w14:paraId="6186BFD5" w14:textId="77777777" w:rsidR="00FE1659" w:rsidRDefault="00FE1659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D6C0" w14:textId="0E176C25" w:rsidR="00ED0E98" w:rsidRPr="006E0FCF" w:rsidRDefault="00ED0E98" w:rsidP="008E7184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6E0FCF">
      <w:rPr>
        <w:rFonts w:ascii="ＭＳ Ｐゴシック" w:eastAsia="ＭＳ Ｐゴシック" w:hAnsi="ＭＳ Ｐゴシック" w:hint="eastAsia"/>
      </w:rPr>
      <w:t>JRCA様式５C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A"/>
    <w:rsid w:val="000076D7"/>
    <w:rsid w:val="0001037F"/>
    <w:rsid w:val="000139DB"/>
    <w:rsid w:val="00073D3B"/>
    <w:rsid w:val="000A303F"/>
    <w:rsid w:val="000C156C"/>
    <w:rsid w:val="000C6B0B"/>
    <w:rsid w:val="000F5EDF"/>
    <w:rsid w:val="001059CA"/>
    <w:rsid w:val="001449B5"/>
    <w:rsid w:val="001542DC"/>
    <w:rsid w:val="00171F4D"/>
    <w:rsid w:val="00174BDF"/>
    <w:rsid w:val="001A4D5B"/>
    <w:rsid w:val="001C068B"/>
    <w:rsid w:val="001C3349"/>
    <w:rsid w:val="00203323"/>
    <w:rsid w:val="00213544"/>
    <w:rsid w:val="0021413E"/>
    <w:rsid w:val="0022412B"/>
    <w:rsid w:val="00232121"/>
    <w:rsid w:val="00290D6D"/>
    <w:rsid w:val="002C63A3"/>
    <w:rsid w:val="002D75D3"/>
    <w:rsid w:val="002E05F8"/>
    <w:rsid w:val="002E083A"/>
    <w:rsid w:val="002E6160"/>
    <w:rsid w:val="003146CB"/>
    <w:rsid w:val="00335536"/>
    <w:rsid w:val="00375448"/>
    <w:rsid w:val="003E7C9C"/>
    <w:rsid w:val="003F00F3"/>
    <w:rsid w:val="004134F5"/>
    <w:rsid w:val="0041782B"/>
    <w:rsid w:val="00461179"/>
    <w:rsid w:val="00462DAB"/>
    <w:rsid w:val="005071A0"/>
    <w:rsid w:val="00520BB2"/>
    <w:rsid w:val="00525A99"/>
    <w:rsid w:val="00532043"/>
    <w:rsid w:val="00542829"/>
    <w:rsid w:val="00547A4A"/>
    <w:rsid w:val="00563288"/>
    <w:rsid w:val="0057218A"/>
    <w:rsid w:val="0057410F"/>
    <w:rsid w:val="0059322C"/>
    <w:rsid w:val="005A73D4"/>
    <w:rsid w:val="005D62EE"/>
    <w:rsid w:val="005E449C"/>
    <w:rsid w:val="00631A91"/>
    <w:rsid w:val="00664FA4"/>
    <w:rsid w:val="006C6204"/>
    <w:rsid w:val="006D0B43"/>
    <w:rsid w:val="006D5500"/>
    <w:rsid w:val="006D5A6B"/>
    <w:rsid w:val="006E0FCF"/>
    <w:rsid w:val="006F4200"/>
    <w:rsid w:val="007140EA"/>
    <w:rsid w:val="00751408"/>
    <w:rsid w:val="007734A4"/>
    <w:rsid w:val="00797EBD"/>
    <w:rsid w:val="007F0581"/>
    <w:rsid w:val="007F39B9"/>
    <w:rsid w:val="0083062D"/>
    <w:rsid w:val="008A6775"/>
    <w:rsid w:val="008B11B9"/>
    <w:rsid w:val="008B5BC4"/>
    <w:rsid w:val="008E7184"/>
    <w:rsid w:val="008F5033"/>
    <w:rsid w:val="00936BEC"/>
    <w:rsid w:val="00941531"/>
    <w:rsid w:val="009525BC"/>
    <w:rsid w:val="009D43A5"/>
    <w:rsid w:val="00A0394D"/>
    <w:rsid w:val="00A54AC5"/>
    <w:rsid w:val="00A748B9"/>
    <w:rsid w:val="00A91FA4"/>
    <w:rsid w:val="00A93A52"/>
    <w:rsid w:val="00AB0FD3"/>
    <w:rsid w:val="00AD167B"/>
    <w:rsid w:val="00AE2838"/>
    <w:rsid w:val="00B20563"/>
    <w:rsid w:val="00B53809"/>
    <w:rsid w:val="00BA5E9E"/>
    <w:rsid w:val="00BB15F3"/>
    <w:rsid w:val="00BB1E8C"/>
    <w:rsid w:val="00BB4FC7"/>
    <w:rsid w:val="00BF52D4"/>
    <w:rsid w:val="00C00760"/>
    <w:rsid w:val="00C06572"/>
    <w:rsid w:val="00C116C8"/>
    <w:rsid w:val="00C11F7D"/>
    <w:rsid w:val="00C20852"/>
    <w:rsid w:val="00C40443"/>
    <w:rsid w:val="00C40901"/>
    <w:rsid w:val="00C4094B"/>
    <w:rsid w:val="00C42525"/>
    <w:rsid w:val="00C42C87"/>
    <w:rsid w:val="00C47711"/>
    <w:rsid w:val="00C7269D"/>
    <w:rsid w:val="00C81F1E"/>
    <w:rsid w:val="00C858F7"/>
    <w:rsid w:val="00CB2B3B"/>
    <w:rsid w:val="00CD669A"/>
    <w:rsid w:val="00D10647"/>
    <w:rsid w:val="00D11768"/>
    <w:rsid w:val="00D344A1"/>
    <w:rsid w:val="00D61A15"/>
    <w:rsid w:val="00D8241B"/>
    <w:rsid w:val="00D82BF7"/>
    <w:rsid w:val="00DA2529"/>
    <w:rsid w:val="00DB5941"/>
    <w:rsid w:val="00DD1E68"/>
    <w:rsid w:val="00DD2912"/>
    <w:rsid w:val="00E07AB8"/>
    <w:rsid w:val="00E170A4"/>
    <w:rsid w:val="00E22AB1"/>
    <w:rsid w:val="00E736E2"/>
    <w:rsid w:val="00E7565D"/>
    <w:rsid w:val="00E848C6"/>
    <w:rsid w:val="00ED0E98"/>
    <w:rsid w:val="00EF58C9"/>
    <w:rsid w:val="00F10DC3"/>
    <w:rsid w:val="00F40B27"/>
    <w:rsid w:val="00F4167C"/>
    <w:rsid w:val="00F535C5"/>
    <w:rsid w:val="00F87F35"/>
    <w:rsid w:val="00F87F7B"/>
    <w:rsid w:val="00FC3947"/>
    <w:rsid w:val="00FE1659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862C3317-DB8E-4208-9E1E-D4E6B7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JRCA様式5C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JRCA様式5C</dc:title>
  <dc:subject/>
  <dc:creator>塚本 裕昭</dc:creator>
  <cp:keywords/>
  <dc:description/>
  <cp:lastModifiedBy>Shinichi KATO</cp:lastModifiedBy>
  <cp:revision>20</cp:revision>
  <cp:lastPrinted>2020-05-18T08:17:00Z</cp:lastPrinted>
  <dcterms:created xsi:type="dcterms:W3CDTF">2021-03-11T09:23:00Z</dcterms:created>
  <dcterms:modified xsi:type="dcterms:W3CDTF">2022-03-10T01:18:00Z</dcterms:modified>
</cp:coreProperties>
</file>